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Times" w:cs="Times" w:eastAsia="Times" w:hAnsi="Times"/>
          <w:b w:val="0"/>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0"/>
          <w:i w:val="1"/>
          <w:smallCaps w:val="0"/>
          <w:strike w:val="0"/>
          <w:color w:val="000000"/>
          <w:sz w:val="58"/>
          <w:szCs w:val="58"/>
          <w:u w:val="none"/>
          <w:shd w:fill="auto" w:val="clear"/>
          <w:vertAlign w:val="baseline"/>
          <w:rtl w:val="0"/>
        </w:rPr>
        <w:t xml:space="preserve">lasalliana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199.92000102996826" w:lineRule="auto"/>
        <w:ind w:left="0" w:right="0" w:firstLine="0"/>
        <w:jc w:val="left"/>
        <w:rPr>
          <w:rFonts w:ascii="Times" w:cs="Times" w:eastAsia="Times" w:hAnsi="Times"/>
          <w:b w:val="0"/>
          <w:i w:val="0"/>
          <w:smallCaps w:val="0"/>
          <w:strike w:val="0"/>
          <w:color w:val="000000"/>
          <w:sz w:val="25"/>
          <w:szCs w:val="25"/>
          <w:u w:val="none"/>
          <w:shd w:fill="auto" w:val="clear"/>
          <w:vertAlign w:val="baseline"/>
        </w:rPr>
      </w:pPr>
      <w:r w:rsidDel="00000000" w:rsidR="00000000" w:rsidRPr="00000000">
        <w:rPr>
          <w:rFonts w:ascii="Times" w:cs="Times" w:eastAsia="Times" w:hAnsi="Times"/>
          <w:b w:val="0"/>
          <w:i w:val="0"/>
          <w:smallCaps w:val="0"/>
          <w:strike w:val="0"/>
          <w:color w:val="000000"/>
          <w:sz w:val="25"/>
          <w:szCs w:val="25"/>
          <w:u w:val="none"/>
          <w:shd w:fill="auto" w:val="clear"/>
          <w:vertAlign w:val="baseline"/>
          <w:rtl w:val="0"/>
        </w:rPr>
        <w:t xml:space="preserve">24 - 16 - C - 111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5.849609375" w:line="199.92000102996826" w:lineRule="auto"/>
        <w:ind w:left="0"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DISTINGUISHING CHARACTERISTICS  </w:t>
      </w:r>
      <w:r w:rsidDel="00000000" w:rsidR="00000000" w:rsidRPr="00000000">
        <w:drawing>
          <wp:anchor allowOverlap="1" behindDoc="0" distB="19050" distT="19050" distL="19050" distR="19050" hidden="0" layoutInCell="1" locked="0" relativeHeight="0" simplePos="0">
            <wp:simplePos x="0" y="0"/>
            <wp:positionH relativeFrom="column">
              <wp:posOffset>-157797</wp:posOffset>
            </wp:positionH>
            <wp:positionV relativeFrom="paragraph">
              <wp:posOffset>-166114</wp:posOffset>
            </wp:positionV>
            <wp:extent cx="3547872" cy="1629155"/>
            <wp:effectExtent b="0" l="0" r="0" t="0"/>
            <wp:wrapSquare wrapText="bothSides" distB="19050" distT="19050" distL="19050" distR="19050"/>
            <wp:docPr id="43" name="image48.png"/>
            <a:graphic>
              <a:graphicData uri="http://schemas.openxmlformats.org/drawingml/2006/picture">
                <pic:pic>
                  <pic:nvPicPr>
                    <pic:cNvPr id="0" name="image48.png"/>
                    <pic:cNvPicPr preferRelativeResize="0"/>
                  </pic:nvPicPr>
                  <pic:blipFill>
                    <a:blip r:embed="rId6"/>
                    <a:srcRect b="0" l="0" r="0" t="0"/>
                    <a:stretch>
                      <a:fillRect/>
                    </a:stretch>
                  </pic:blipFill>
                  <pic:spPr>
                    <a:xfrm>
                      <a:off x="0" y="0"/>
                      <a:ext cx="3547872" cy="1629155"/>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2998046875" w:line="199.92000102996826" w:lineRule="auto"/>
        <w:ind w:left="0"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OF LASALLIAN EDUCATION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9853515625" w:line="199.92000102996826" w:lineRule="auto"/>
        <w:ind w:left="0"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Pr>
        <w:drawing>
          <wp:inline distB="19050" distT="19050" distL="19050" distR="19050">
            <wp:extent cx="211836" cy="123444"/>
            <wp:effectExtent b="0" l="0" r="0" t="0"/>
            <wp:docPr id="45" name="image47.png"/>
            <a:graphic>
              <a:graphicData uri="http://schemas.openxmlformats.org/drawingml/2006/picture">
                <pic:pic>
                  <pic:nvPicPr>
                    <pic:cNvPr id="0" name="image47.png"/>
                    <pic:cNvPicPr preferRelativeResize="0"/>
                  </pic:nvPicPr>
                  <pic:blipFill>
                    <a:blip r:embed="rId7"/>
                    <a:srcRect b="0" l="0" r="0" t="0"/>
                    <a:stretch>
                      <a:fillRect/>
                    </a:stretch>
                  </pic:blipFill>
                  <pic:spPr>
                    <a:xfrm>
                      <a:off x="0" y="0"/>
                      <a:ext cx="211836" cy="123444"/>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135986328125" w:line="199.92000102996826" w:lineRule="auto"/>
        <w:ind w:left="0" w:right="0" w:firstLine="0"/>
        <w:jc w:val="left"/>
        <w:rPr>
          <w:rFonts w:ascii="Cambria" w:cs="Cambria" w:eastAsia="Cambria" w:hAnsi="Cambria"/>
          <w:b w:val="1"/>
          <w:i w:val="0"/>
          <w:smallCaps w:val="0"/>
          <w:strike w:val="0"/>
          <w:color w:val="000000"/>
          <w:sz w:val="25"/>
          <w:szCs w:val="25"/>
          <w:u w:val="none"/>
          <w:shd w:fill="auto" w:val="clear"/>
          <w:vertAlign w:val="baseline"/>
        </w:rPr>
      </w:pPr>
      <w:r w:rsidDel="00000000" w:rsidR="00000000" w:rsidRPr="00000000">
        <w:rPr>
          <w:rFonts w:ascii="Cambria" w:cs="Cambria" w:eastAsia="Cambria" w:hAnsi="Cambria"/>
          <w:b w:val="1"/>
          <w:i w:val="0"/>
          <w:smallCaps w:val="0"/>
          <w:strike w:val="0"/>
          <w:color w:val="000000"/>
          <w:sz w:val="25"/>
          <w:szCs w:val="25"/>
          <w:u w:val="none"/>
          <w:shd w:fill="auto" w:val="clear"/>
          <w:vertAlign w:val="baseline"/>
          <w:rtl w:val="0"/>
        </w:rPr>
        <w:t xml:space="preserve">Brother Jose Maria Valladolid ..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ambria" w:cs="Cambria" w:eastAsia="Cambria" w:hAnsi="Cambria"/>
          <w:b w:val="1"/>
          <w:i w:val="0"/>
          <w:smallCaps w:val="0"/>
          <w:strike w:val="0"/>
          <w:color w:val="000000"/>
          <w:sz w:val="25"/>
          <w:szCs w:val="25"/>
          <w:u w:val="none"/>
          <w:shd w:fill="auto" w:val="clear"/>
          <w:vertAlign w:val="baseline"/>
        </w:rPr>
      </w:pPr>
      <w:r w:rsidDel="00000000" w:rsidR="00000000" w:rsidRPr="00000000">
        <w:rPr>
          <w:rFonts w:ascii="Cambria" w:cs="Cambria" w:eastAsia="Cambria" w:hAnsi="Cambria"/>
          <w:b w:val="1"/>
          <w:i w:val="0"/>
          <w:smallCaps w:val="0"/>
          <w:strike w:val="0"/>
          <w:color w:val="000000"/>
          <w:sz w:val="25"/>
          <w:szCs w:val="25"/>
          <w:u w:val="none"/>
          <w:shd w:fill="auto" w:val="clear"/>
          <w:vertAlign w:val="baseline"/>
          <w:rtl w:val="0"/>
        </w:rPr>
        <w:t xml:space="preserve">(Excerpt from a position paper delivered at the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ambria" w:cs="Cambria" w:eastAsia="Cambria" w:hAnsi="Cambria"/>
          <w:b w:val="1"/>
          <w:i w:val="0"/>
          <w:smallCaps w:val="0"/>
          <w:strike w:val="0"/>
          <w:color w:val="000000"/>
          <w:sz w:val="25"/>
          <w:szCs w:val="25"/>
          <w:u w:val="none"/>
          <w:shd w:fill="auto" w:val="clear"/>
          <w:vertAlign w:val="baseline"/>
        </w:rPr>
      </w:pPr>
      <w:r w:rsidDel="00000000" w:rsidR="00000000" w:rsidRPr="00000000">
        <w:rPr>
          <w:rFonts w:ascii="Cambria" w:cs="Cambria" w:eastAsia="Cambria" w:hAnsi="Cambria"/>
          <w:b w:val="1"/>
          <w:i w:val="0"/>
          <w:smallCaps w:val="0"/>
          <w:strike w:val="0"/>
          <w:color w:val="000000"/>
          <w:sz w:val="25"/>
          <w:szCs w:val="25"/>
          <w:u w:val="none"/>
          <w:shd w:fill="auto" w:val="clear"/>
          <w:vertAlign w:val="baseline"/>
          <w:rtl w:val="0"/>
        </w:rPr>
        <w:t xml:space="preserve">4th Congress of Lasallian Education in Bogota, January 1991.)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49365234375" w:line="199.92000102996826" w:lineRule="auto"/>
        <w:ind w:left="0" w:right="0" w:firstLine="0"/>
        <w:jc w:val="left"/>
        <w:rPr>
          <w:rFonts w:ascii="Cambria" w:cs="Cambria" w:eastAsia="Cambria" w:hAnsi="Cambria"/>
          <w:b w:val="1"/>
          <w:i w:val="0"/>
          <w:smallCaps w:val="0"/>
          <w:strike w:val="0"/>
          <w:color w:val="000000"/>
          <w:sz w:val="25"/>
          <w:szCs w:val="25"/>
          <w:u w:val="none"/>
          <w:shd w:fill="auto" w:val="clear"/>
          <w:vertAlign w:val="baseline"/>
        </w:rPr>
      </w:pPr>
      <w:r w:rsidDel="00000000" w:rsidR="00000000" w:rsidRPr="00000000">
        <w:rPr>
          <w:rFonts w:ascii="Cambria" w:cs="Cambria" w:eastAsia="Cambria" w:hAnsi="Cambria"/>
          <w:b w:val="1"/>
          <w:i w:val="0"/>
          <w:smallCaps w:val="0"/>
          <w:strike w:val="0"/>
          <w:color w:val="000000"/>
          <w:sz w:val="25"/>
          <w:szCs w:val="25"/>
          <w:u w:val="none"/>
          <w:shd w:fill="auto" w:val="clear"/>
          <w:vertAlign w:val="baseline"/>
        </w:rPr>
        <w:drawing>
          <wp:inline distB="19050" distT="19050" distL="19050" distR="19050">
            <wp:extent cx="16764" cy="30480"/>
            <wp:effectExtent b="0" l="0" r="0" t="0"/>
            <wp:docPr id="44" name="image53.png"/>
            <a:graphic>
              <a:graphicData uri="http://schemas.openxmlformats.org/drawingml/2006/picture">
                <pic:pic>
                  <pic:nvPicPr>
                    <pic:cNvPr id="0" name="image53.png"/>
                    <pic:cNvPicPr preferRelativeResize="0"/>
                  </pic:nvPicPr>
                  <pic:blipFill>
                    <a:blip r:embed="rId8"/>
                    <a:srcRect b="0" l="0" r="0" t="0"/>
                    <a:stretch>
                      <a:fillRect/>
                    </a:stretch>
                  </pic:blipFill>
                  <pic:spPr>
                    <a:xfrm>
                      <a:off x="0" y="0"/>
                      <a:ext cx="16764" cy="3048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861328125" w:line="222.98206329345703"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One often hears the expression Lasallian Education. I believe that in commenting on this expression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9812" cy="1524"/>
            <wp:effectExtent b="0" l="0" r="0" t="0"/>
            <wp:docPr id="9"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19812"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8288" cy="1524"/>
            <wp:effectExtent b="0" l="0" r="0" t="0"/>
            <wp:docPr id="8"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8288"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we refer to a special and distinct styl� which has resulted in Lasallian schools having their own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9812" cy="1524"/>
            <wp:effectExtent b="0" l="0" r="0" t="0"/>
            <wp:docPr id="12"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19812"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524" cy="18288"/>
            <wp:effectExtent b="0" l="0" r="0" t="0"/>
            <wp:docPr id="10"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1524" cy="18288"/>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85344" cy="30480"/>
            <wp:effectExtent b="0" l="0" r="0" t="0"/>
            <wp:docPr id="4"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85344" cy="30480"/>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educational stamp.  </w:t>
      </w:r>
      <w:r w:rsidDel="00000000" w:rsidR="00000000" w:rsidRPr="00000000">
        <w:drawing>
          <wp:anchor allowOverlap="1" behindDoc="0" distB="19050" distT="19050" distL="19050" distR="19050" hidden="0" layoutInCell="1" locked="0" relativeHeight="0" simplePos="0">
            <wp:simplePos x="0" y="0"/>
            <wp:positionH relativeFrom="column">
              <wp:posOffset>2545258</wp:posOffset>
            </wp:positionH>
            <wp:positionV relativeFrom="paragraph">
              <wp:posOffset>147193</wp:posOffset>
            </wp:positionV>
            <wp:extent cx="431292" cy="185928"/>
            <wp:effectExtent b="0" l="0" r="0" t="0"/>
            <wp:wrapSquare wrapText="bothSides" distB="19050" distT="19050" distL="19050" distR="19050"/>
            <wp:docPr id="23" name="image23.png"/>
            <a:graphic>
              <a:graphicData uri="http://schemas.openxmlformats.org/drawingml/2006/picture">
                <pic:pic>
                  <pic:nvPicPr>
                    <pic:cNvPr id="0" name="image23.png"/>
                    <pic:cNvPicPr preferRelativeResize="0"/>
                  </pic:nvPicPr>
                  <pic:blipFill>
                    <a:blip r:embed="rId14"/>
                    <a:srcRect b="0" l="0" r="0" t="0"/>
                    <a:stretch>
                      <a:fillRect/>
                    </a:stretch>
                  </pic:blipFill>
                  <pic:spPr>
                    <a:xfrm>
                      <a:off x="0" y="0"/>
                      <a:ext cx="431292" cy="18592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400990</wp:posOffset>
            </wp:positionH>
            <wp:positionV relativeFrom="paragraph">
              <wp:posOffset>229489</wp:posOffset>
            </wp:positionV>
            <wp:extent cx="38100" cy="211836"/>
            <wp:effectExtent b="0" l="0" r="0" t="0"/>
            <wp:wrapSquare wrapText="bothSides" distB="19050" distT="19050" distL="19050" distR="19050"/>
            <wp:docPr id="24" name="image24.png"/>
            <a:graphic>
              <a:graphicData uri="http://schemas.openxmlformats.org/drawingml/2006/picture">
                <pic:pic>
                  <pic:nvPicPr>
                    <pic:cNvPr id="0" name="image24.png"/>
                    <pic:cNvPicPr preferRelativeResize="0"/>
                  </pic:nvPicPr>
                  <pic:blipFill>
                    <a:blip r:embed="rId15"/>
                    <a:srcRect b="0" l="0" r="0" t="0"/>
                    <a:stretch>
                      <a:fillRect/>
                    </a:stretch>
                  </pic:blipFill>
                  <pic:spPr>
                    <a:xfrm>
                      <a:off x="0" y="0"/>
                      <a:ext cx="38100" cy="21183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19990</wp:posOffset>
            </wp:positionH>
            <wp:positionV relativeFrom="paragraph">
              <wp:posOffset>266192</wp:posOffset>
            </wp:positionV>
            <wp:extent cx="150876" cy="214884"/>
            <wp:effectExtent b="0" l="0" r="0" t="0"/>
            <wp:wrapSquare wrapText="bothSides" distB="19050" distT="19050" distL="19050" distR="19050"/>
            <wp:docPr id="29" name="image29.png"/>
            <a:graphic>
              <a:graphicData uri="http://schemas.openxmlformats.org/drawingml/2006/picture">
                <pic:pic>
                  <pic:nvPicPr>
                    <pic:cNvPr id="0" name="image29.png"/>
                    <pic:cNvPicPr preferRelativeResize="0"/>
                  </pic:nvPicPr>
                  <pic:blipFill>
                    <a:blip r:embed="rId16"/>
                    <a:srcRect b="0" l="0" r="0" t="0"/>
                    <a:stretch>
                      <a:fillRect/>
                    </a:stretch>
                  </pic:blipFill>
                  <pic:spPr>
                    <a:xfrm>
                      <a:off x="0" y="0"/>
                      <a:ext cx="150876" cy="21488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913054</wp:posOffset>
            </wp:positionH>
            <wp:positionV relativeFrom="paragraph">
              <wp:posOffset>270637</wp:posOffset>
            </wp:positionV>
            <wp:extent cx="248412" cy="230124"/>
            <wp:effectExtent b="0" l="0" r="0" t="0"/>
            <wp:wrapSquare wrapText="bothSides" distB="19050" distT="19050" distL="19050" distR="19050"/>
            <wp:docPr id="30" name="image30.png"/>
            <a:graphic>
              <a:graphicData uri="http://schemas.openxmlformats.org/drawingml/2006/picture">
                <pic:pic>
                  <pic:nvPicPr>
                    <pic:cNvPr id="0" name="image30.png"/>
                    <pic:cNvPicPr preferRelativeResize="0"/>
                  </pic:nvPicPr>
                  <pic:blipFill>
                    <a:blip r:embed="rId17"/>
                    <a:srcRect b="0" l="0" r="0" t="0"/>
                    <a:stretch>
                      <a:fillRect/>
                    </a:stretch>
                  </pic:blipFill>
                  <pic:spPr>
                    <a:xfrm>
                      <a:off x="0" y="0"/>
                      <a:ext cx="248412" cy="23012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5127041</wp:posOffset>
            </wp:positionH>
            <wp:positionV relativeFrom="paragraph">
              <wp:posOffset>74168</wp:posOffset>
            </wp:positionV>
            <wp:extent cx="27432" cy="115824"/>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27432" cy="11582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5739562</wp:posOffset>
            </wp:positionH>
            <wp:positionV relativeFrom="paragraph">
              <wp:posOffset>106045</wp:posOffset>
            </wp:positionV>
            <wp:extent cx="109728" cy="166116"/>
            <wp:effectExtent b="0" l="0" r="0" t="0"/>
            <wp:wrapSquare wrapText="bothSides" distB="19050" distT="19050" distL="19050" distR="19050"/>
            <wp:docPr id="6"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109728" cy="166116"/>
                    </a:xfrm>
                    <a:prstGeom prst="rect"/>
                    <a:ln/>
                  </pic:spPr>
                </pic:pic>
              </a:graphicData>
            </a:graphic>
          </wp:anchor>
        </w:drawing>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2939453125" w:line="223.19645404815674"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In pointing out our characteristics, we have no intention of denying that there are other educational  groups which also have these characteristics. We simply want to say that these are the traits which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25909" cy="1524"/>
            <wp:effectExtent b="0" l="0" r="0" t="0"/>
            <wp:docPr id="27" name="image27.png"/>
            <a:graphic>
              <a:graphicData uri="http://schemas.openxmlformats.org/drawingml/2006/picture">
                <pic:pic>
                  <pic:nvPicPr>
                    <pic:cNvPr id="0" name="image27.png"/>
                    <pic:cNvPicPr preferRelativeResize="0"/>
                  </pic:nvPicPr>
                  <pic:blipFill>
                    <a:blip r:embed="rId20"/>
                    <a:srcRect b="0" l="0" r="0" t="0"/>
                    <a:stretch>
                      <a:fillRect/>
                    </a:stretch>
                  </pic:blipFill>
                  <pic:spPr>
                    <a:xfrm>
                      <a:off x="0" y="0"/>
                      <a:ext cx="25909"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0668" cy="1524"/>
            <wp:effectExtent b="0" l="0" r="0" t="0"/>
            <wp:docPr id="28" name="image28.png"/>
            <a:graphic>
              <a:graphicData uri="http://schemas.openxmlformats.org/drawingml/2006/picture">
                <pic:pic>
                  <pic:nvPicPr>
                    <pic:cNvPr id="0" name="image28.png"/>
                    <pic:cNvPicPr preferRelativeResize="0"/>
                  </pic:nvPicPr>
                  <pic:blipFill>
                    <a:blip r:embed="rId21"/>
                    <a:srcRect b="0" l="0" r="0" t="0"/>
                    <a:stretch>
                      <a:fillRect/>
                    </a:stretch>
                  </pic:blipFill>
                  <pic:spPr>
                    <a:xfrm>
                      <a:off x="0" y="0"/>
                      <a:ext cx="10668"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distinguish us as educators.  </w:t>
      </w:r>
      <w:r w:rsidDel="00000000" w:rsidR="00000000" w:rsidRPr="00000000">
        <w:drawing>
          <wp:anchor allowOverlap="1" behindDoc="0" distB="19050" distT="19050" distL="19050" distR="19050" hidden="0" layoutInCell="1" locked="0" relativeHeight="0" simplePos="0">
            <wp:simplePos x="0" y="0"/>
            <wp:positionH relativeFrom="column">
              <wp:posOffset>2673808</wp:posOffset>
            </wp:positionH>
            <wp:positionV relativeFrom="paragraph">
              <wp:posOffset>169672</wp:posOffset>
            </wp:positionV>
            <wp:extent cx="1524" cy="12192"/>
            <wp:effectExtent b="0" l="0" r="0" t="0"/>
            <wp:wrapSquare wrapText="bothSides" distB="19050" distT="19050" distL="19050" distR="19050"/>
            <wp:docPr id="33" name="image33.png"/>
            <a:graphic>
              <a:graphicData uri="http://schemas.openxmlformats.org/drawingml/2006/picture">
                <pic:pic>
                  <pic:nvPicPr>
                    <pic:cNvPr id="0" name="image33.png"/>
                    <pic:cNvPicPr preferRelativeResize="0"/>
                  </pic:nvPicPr>
                  <pic:blipFill>
                    <a:blip r:embed="rId22"/>
                    <a:srcRect b="0" l="0" r="0" t="0"/>
                    <a:stretch>
                      <a:fillRect/>
                    </a:stretch>
                  </pic:blipFill>
                  <pic:spPr>
                    <a:xfrm>
                      <a:off x="0" y="0"/>
                      <a:ext cx="1524" cy="1219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5886400</wp:posOffset>
            </wp:positionH>
            <wp:positionV relativeFrom="paragraph">
              <wp:posOffset>69089</wp:posOffset>
            </wp:positionV>
            <wp:extent cx="449580" cy="256032"/>
            <wp:effectExtent b="0" l="0" r="0" t="0"/>
            <wp:wrapSquare wrapText="bothSides" distB="19050" distT="19050" distL="19050" distR="19050"/>
            <wp:docPr id="34" name="image34.png"/>
            <a:graphic>
              <a:graphicData uri="http://schemas.openxmlformats.org/drawingml/2006/picture">
                <pic:pic>
                  <pic:nvPicPr>
                    <pic:cNvPr id="0" name="image34.png"/>
                    <pic:cNvPicPr preferRelativeResize="0"/>
                  </pic:nvPicPr>
                  <pic:blipFill>
                    <a:blip r:embed="rId23"/>
                    <a:srcRect b="0" l="0" r="0" t="0"/>
                    <a:stretch>
                      <a:fillRect/>
                    </a:stretch>
                  </pic:blipFill>
                  <pic:spPr>
                    <a:xfrm>
                      <a:off x="0" y="0"/>
                      <a:ext cx="449580" cy="25603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3399232</wp:posOffset>
            </wp:positionH>
            <wp:positionV relativeFrom="paragraph">
              <wp:posOffset>98172</wp:posOffset>
            </wp:positionV>
            <wp:extent cx="1295400" cy="254508"/>
            <wp:effectExtent b="0" l="0" r="0" t="0"/>
            <wp:wrapSquare wrapText="bothSides" distB="19050" distT="19050" distL="19050" distR="19050"/>
            <wp:docPr id="31" name="image31.png"/>
            <a:graphic>
              <a:graphicData uri="http://schemas.openxmlformats.org/drawingml/2006/picture">
                <pic:pic>
                  <pic:nvPicPr>
                    <pic:cNvPr id="0" name="image31.png"/>
                    <pic:cNvPicPr preferRelativeResize="0"/>
                  </pic:nvPicPr>
                  <pic:blipFill>
                    <a:blip r:embed="rId24"/>
                    <a:srcRect b="0" l="0" r="0" t="0"/>
                    <a:stretch>
                      <a:fillRect/>
                    </a:stretch>
                  </pic:blipFill>
                  <pic:spPr>
                    <a:xfrm>
                      <a:off x="0" y="0"/>
                      <a:ext cx="1295400" cy="2545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151588</wp:posOffset>
            </wp:positionH>
            <wp:positionV relativeFrom="paragraph">
              <wp:posOffset>197104</wp:posOffset>
            </wp:positionV>
            <wp:extent cx="647700" cy="243840"/>
            <wp:effectExtent b="0" l="0" r="0" t="0"/>
            <wp:wrapSquare wrapText="bothSides" distB="19050" distT="19050" distL="19050" distR="19050"/>
            <wp:docPr id="32" name="image32.png"/>
            <a:graphic>
              <a:graphicData uri="http://schemas.openxmlformats.org/drawingml/2006/picture">
                <pic:pic>
                  <pic:nvPicPr>
                    <pic:cNvPr id="0" name="image32.png"/>
                    <pic:cNvPicPr preferRelativeResize="0"/>
                  </pic:nvPicPr>
                  <pic:blipFill>
                    <a:blip r:embed="rId25"/>
                    <a:srcRect b="0" l="0" r="0" t="0"/>
                    <a:stretch>
                      <a:fillRect/>
                    </a:stretch>
                  </pic:blipFill>
                  <pic:spPr>
                    <a:xfrm>
                      <a:off x="0" y="0"/>
                      <a:ext cx="647700" cy="243840"/>
                    </a:xfrm>
                    <a:prstGeom prst="rect"/>
                    <a:ln/>
                  </pic:spPr>
                </pic:pic>
              </a:graphicData>
            </a:graphic>
          </wp:anchor>
        </w:drawing>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4384765625" w:line="199.92000102996826"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I arrange them in three groups: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0668" cy="1524"/>
            <wp:effectExtent b="0" l="0" r="0" t="0"/>
            <wp:docPr id="35" name="image35.png"/>
            <a:graphic>
              <a:graphicData uri="http://schemas.openxmlformats.org/drawingml/2006/picture">
                <pic:pic>
                  <pic:nvPicPr>
                    <pic:cNvPr id="0" name="image35.png"/>
                    <pic:cNvPicPr preferRelativeResize="0"/>
                  </pic:nvPicPr>
                  <pic:blipFill>
                    <a:blip r:embed="rId26"/>
                    <a:srcRect b="0" l="0" r="0" t="0"/>
                    <a:stretch>
                      <a:fillRect/>
                    </a:stretch>
                  </pic:blipFill>
                  <pic:spPr>
                    <a:xfrm>
                      <a:off x="0" y="0"/>
                      <a:ext cx="10668"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239990234375" w:line="199.92000102996826" w:lineRule="auto"/>
        <w:ind w:left="0" w:right="0" w:firstLine="0"/>
        <w:jc w:val="left"/>
        <w:rPr>
          <w:rFonts w:ascii="Cambria" w:cs="Cambria" w:eastAsia="Cambria" w:hAnsi="Cambria"/>
          <w:b w:val="1"/>
          <w:i w:val="0"/>
          <w:smallCaps w:val="0"/>
          <w:strike w:val="0"/>
          <w:color w:val="000000"/>
          <w:sz w:val="25"/>
          <w:szCs w:val="25"/>
          <w:u w:val="none"/>
          <w:shd w:fill="auto" w:val="clear"/>
          <w:vertAlign w:val="baseline"/>
        </w:rPr>
      </w:pPr>
      <w:r w:rsidDel="00000000" w:rsidR="00000000" w:rsidRPr="00000000">
        <w:rPr>
          <w:rFonts w:ascii="Cambria" w:cs="Cambria" w:eastAsia="Cambria" w:hAnsi="Cambria"/>
          <w:b w:val="1"/>
          <w:i w:val="0"/>
          <w:smallCaps w:val="0"/>
          <w:strike w:val="0"/>
          <w:color w:val="000000"/>
          <w:sz w:val="25"/>
          <w:szCs w:val="25"/>
          <w:u w:val="none"/>
          <w:shd w:fill="auto" w:val="clear"/>
          <w:vertAlign w:val="baseline"/>
          <w:rtl w:val="0"/>
        </w:rPr>
        <w:t xml:space="preserve">1. Philosopy of education.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ambria" w:cs="Cambria" w:eastAsia="Cambria" w:hAnsi="Cambria"/>
          <w:b w:val="1"/>
          <w:i w:val="0"/>
          <w:smallCaps w:val="0"/>
          <w:strike w:val="0"/>
          <w:color w:val="000000"/>
          <w:sz w:val="25"/>
          <w:szCs w:val="25"/>
          <w:u w:val="none"/>
          <w:shd w:fill="auto" w:val="clear"/>
          <w:vertAlign w:val="baseline"/>
        </w:rPr>
      </w:pPr>
      <w:r w:rsidDel="00000000" w:rsidR="00000000" w:rsidRPr="00000000">
        <w:rPr>
          <w:rFonts w:ascii="Cambria" w:cs="Cambria" w:eastAsia="Cambria" w:hAnsi="Cambria"/>
          <w:b w:val="1"/>
          <w:i w:val="0"/>
          <w:smallCaps w:val="0"/>
          <w:strike w:val="0"/>
          <w:color w:val="000000"/>
          <w:sz w:val="25"/>
          <w:szCs w:val="25"/>
          <w:u w:val="none"/>
          <w:shd w:fill="auto" w:val="clear"/>
          <w:vertAlign w:val="baseline"/>
        </w:rPr>
        <w:drawing>
          <wp:inline distB="19050" distT="19050" distL="19050" distR="19050">
            <wp:extent cx="123444" cy="124968"/>
            <wp:effectExtent b="0" l="0" r="0" t="0"/>
            <wp:docPr id="50" name="image43.png"/>
            <a:graphic>
              <a:graphicData uri="http://schemas.openxmlformats.org/drawingml/2006/picture">
                <pic:pic>
                  <pic:nvPicPr>
                    <pic:cNvPr id="0" name="image43.png"/>
                    <pic:cNvPicPr preferRelativeResize="0"/>
                  </pic:nvPicPr>
                  <pic:blipFill>
                    <a:blip r:embed="rId27"/>
                    <a:srcRect b="0" l="0" r="0" t="0"/>
                    <a:stretch>
                      <a:fillRect/>
                    </a:stretch>
                  </pic:blipFill>
                  <pic:spPr>
                    <a:xfrm>
                      <a:off x="0" y="0"/>
                      <a:ext cx="123444" cy="124968"/>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9354248046875" w:line="222.28766441345215"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 The student in the Lasallian school, as subject and agent of his own education,is not considered just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09728" cy="13716"/>
            <wp:effectExtent b="0" l="0" r="0" t="0"/>
            <wp:docPr id="51" name="image46.png"/>
            <a:graphic>
              <a:graphicData uri="http://schemas.openxmlformats.org/drawingml/2006/picture">
                <pic:pic>
                  <pic:nvPicPr>
                    <pic:cNvPr id="0" name="image46.png"/>
                    <pic:cNvPicPr preferRelativeResize="0"/>
                  </pic:nvPicPr>
                  <pic:blipFill>
                    <a:blip r:embed="rId28"/>
                    <a:srcRect b="0" l="0" r="0" t="0"/>
                    <a:stretch>
                      <a:fillRect/>
                    </a:stretch>
                  </pic:blipFill>
                  <pic:spPr>
                    <a:xfrm>
                      <a:off x="0" y="0"/>
                      <a:ext cx="109728" cy="13716"/>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 as a human being but as "son of God". This sets the scene for the whole of our educational philosophy.  </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b. The Lasallian school results from a community which has committed itself to carry out its educa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tional activity as a group and together. They maintain the school and keep it in operation as a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92964" cy="163068"/>
            <wp:effectExtent b="0" l="0" r="0" t="0"/>
            <wp:docPr id="53" name="image41.png"/>
            <a:graphic>
              <a:graphicData uri="http://schemas.openxmlformats.org/drawingml/2006/picture">
                <pic:pic>
                  <pic:nvPicPr>
                    <pic:cNvPr id="0" name="image41.png"/>
                    <pic:cNvPicPr preferRelativeResize="0"/>
                  </pic:nvPicPr>
                  <pic:blipFill>
                    <a:blip r:embed="rId29"/>
                    <a:srcRect b="0" l="0" r="0" t="0"/>
                    <a:stretch>
                      <a:fillRect/>
                    </a:stretch>
                  </pic:blipFill>
                  <pic:spPr>
                    <a:xfrm>
                      <a:off x="0" y="0"/>
                      <a:ext cx="92964" cy="163068"/>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41149" cy="163068"/>
            <wp:effectExtent b="0" l="0" r="0" t="0"/>
            <wp:docPr id="37" name="image37.png"/>
            <a:graphic>
              <a:graphicData uri="http://schemas.openxmlformats.org/drawingml/2006/picture">
                <pic:pic>
                  <pic:nvPicPr>
                    <pic:cNvPr id="0" name="image37.png"/>
                    <pic:cNvPicPr preferRelativeResize="0"/>
                  </pic:nvPicPr>
                  <pic:blipFill>
                    <a:blip r:embed="rId30"/>
                    <a:srcRect b="0" l="0" r="0" t="0"/>
                    <a:stretch>
                      <a:fillRect/>
                    </a:stretch>
                  </pic:blipFill>
                  <pic:spPr>
                    <a:xfrm>
                      <a:off x="0" y="0"/>
                      <a:ext cx="41149" cy="163068"/>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community; as a community they answer the problems which arise; and as a community they keep  adding, day by day, to their own "Conduct of Schools". The isolated educator or the educator who is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45720" cy="65532"/>
            <wp:effectExtent b="0" l="0" r="0" t="0"/>
            <wp:docPr id="52" name="image51.png"/>
            <a:graphic>
              <a:graphicData uri="http://schemas.openxmlformats.org/drawingml/2006/picture">
                <pic:pic>
                  <pic:nvPicPr>
                    <pic:cNvPr id="0" name="image51.png"/>
                    <pic:cNvPicPr preferRelativeResize="0"/>
                  </pic:nvPicPr>
                  <pic:blipFill>
                    <a:blip r:embed="rId31"/>
                    <a:srcRect b="0" l="0" r="0" t="0"/>
                    <a:stretch>
                      <a:fillRect/>
                    </a:stretch>
                  </pic:blipFill>
                  <pic:spPr>
                    <a:xfrm>
                      <a:off x="0" y="0"/>
                      <a:ext cx="45720" cy="65532"/>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too individual does not fit into the concept of the Lasallian school. Although responsibilities are shared,  the running of the school belongs to the community. And by mutual commitment, in an expression  loved by de La Salle, they ensure that the school runs well.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47245" cy="1524"/>
            <wp:effectExtent b="0" l="0" r="0" t="0"/>
            <wp:docPr id="36" name="image36.png"/>
            <a:graphic>
              <a:graphicData uri="http://schemas.openxmlformats.org/drawingml/2006/picture">
                <pic:pic>
                  <pic:nvPicPr>
                    <pic:cNvPr id="0" name="image36.png"/>
                    <pic:cNvPicPr preferRelativeResize="0"/>
                  </pic:nvPicPr>
                  <pic:blipFill>
                    <a:blip r:embed="rId32"/>
                    <a:srcRect b="0" l="0" r="0" t="0"/>
                    <a:stretch>
                      <a:fillRect/>
                    </a:stretch>
                  </pic:blipFill>
                  <pic:spPr>
                    <a:xfrm>
                      <a:off x="0" y="0"/>
                      <a:ext cx="47245"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369495</wp:posOffset>
            </wp:positionH>
            <wp:positionV relativeFrom="paragraph">
              <wp:posOffset>-141605</wp:posOffset>
            </wp:positionV>
            <wp:extent cx="784860" cy="522732"/>
            <wp:effectExtent b="0" l="0" r="0" t="0"/>
            <wp:wrapSquare wrapText="bothSides" distB="19050" distT="19050" distL="19050" distR="19050"/>
            <wp:docPr id="38" name="image38.png"/>
            <a:graphic>
              <a:graphicData uri="http://schemas.openxmlformats.org/drawingml/2006/picture">
                <pic:pic>
                  <pic:nvPicPr>
                    <pic:cNvPr id="0" name="image38.png"/>
                    <pic:cNvPicPr preferRelativeResize="0"/>
                  </pic:nvPicPr>
                  <pic:blipFill>
                    <a:blip r:embed="rId33"/>
                    <a:srcRect b="0" l="0" r="0" t="0"/>
                    <a:stretch>
                      <a:fillRect/>
                    </a:stretch>
                  </pic:blipFill>
                  <pic:spPr>
                    <a:xfrm>
                      <a:off x="0" y="0"/>
                      <a:ext cx="784860" cy="52273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3704134</wp:posOffset>
            </wp:positionH>
            <wp:positionV relativeFrom="paragraph">
              <wp:posOffset>847470</wp:posOffset>
            </wp:positionV>
            <wp:extent cx="105156" cy="376428"/>
            <wp:effectExtent b="0" l="0" r="0" t="0"/>
            <wp:wrapSquare wrapText="bothSides" distB="19050" distT="19050" distL="19050" distR="19050"/>
            <wp:docPr id="39" name="image39.png"/>
            <a:graphic>
              <a:graphicData uri="http://schemas.openxmlformats.org/drawingml/2006/picture">
                <pic:pic>
                  <pic:nvPicPr>
                    <pic:cNvPr id="0" name="image39.png"/>
                    <pic:cNvPicPr preferRelativeResize="0"/>
                  </pic:nvPicPr>
                  <pic:blipFill>
                    <a:blip r:embed="rId34"/>
                    <a:srcRect b="0" l="0" r="0" t="0"/>
                    <a:stretch>
                      <a:fillRect/>
                    </a:stretch>
                  </pic:blipFill>
                  <pic:spPr>
                    <a:xfrm>
                      <a:off x="0" y="0"/>
                      <a:ext cx="105156" cy="37642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4443147</wp:posOffset>
            </wp:positionH>
            <wp:positionV relativeFrom="paragraph">
              <wp:posOffset>115949</wp:posOffset>
            </wp:positionV>
            <wp:extent cx="2072640" cy="1290829"/>
            <wp:effectExtent b="0" l="0" r="0" t="0"/>
            <wp:wrapSquare wrapText="bothSides" distB="19050" distT="19050" distL="19050" distR="19050"/>
            <wp:docPr id="54" name="image54.png"/>
            <a:graphic>
              <a:graphicData uri="http://schemas.openxmlformats.org/drawingml/2006/picture">
                <pic:pic>
                  <pic:nvPicPr>
                    <pic:cNvPr id="0" name="image54.png"/>
                    <pic:cNvPicPr preferRelativeResize="0"/>
                  </pic:nvPicPr>
                  <pic:blipFill>
                    <a:blip r:embed="rId35"/>
                    <a:srcRect b="0" l="0" r="0" t="0"/>
                    <a:stretch>
                      <a:fillRect/>
                    </a:stretch>
                  </pic:blipFill>
                  <pic:spPr>
                    <a:xfrm>
                      <a:off x="0" y="0"/>
                      <a:ext cx="2072640" cy="129082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1152831</wp:posOffset>
            </wp:positionH>
            <wp:positionV relativeFrom="paragraph">
              <wp:posOffset>839723</wp:posOffset>
            </wp:positionV>
            <wp:extent cx="1348741" cy="653796"/>
            <wp:effectExtent b="0" l="0" r="0" t="0"/>
            <wp:wrapSquare wrapText="bothSides" distB="19050" distT="19050" distL="19050" distR="19050"/>
            <wp:docPr id="40" name="image49.png"/>
            <a:graphic>
              <a:graphicData uri="http://schemas.openxmlformats.org/drawingml/2006/picture">
                <pic:pic>
                  <pic:nvPicPr>
                    <pic:cNvPr id="0" name="image49.png"/>
                    <pic:cNvPicPr preferRelativeResize="0"/>
                  </pic:nvPicPr>
                  <pic:blipFill>
                    <a:blip r:embed="rId36"/>
                    <a:srcRect b="0" l="0" r="0" t="0"/>
                    <a:stretch>
                      <a:fillRect/>
                    </a:stretch>
                  </pic:blipFill>
                  <pic:spPr>
                    <a:xfrm>
                      <a:off x="0" y="0"/>
                      <a:ext cx="1348741" cy="65379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-9980</wp:posOffset>
            </wp:positionH>
            <wp:positionV relativeFrom="paragraph">
              <wp:posOffset>640207</wp:posOffset>
            </wp:positionV>
            <wp:extent cx="891541" cy="856488"/>
            <wp:effectExtent b="0" l="0" r="0" t="0"/>
            <wp:wrapSquare wrapText="bothSides" distB="19050" distT="19050" distL="19050" distR="19050"/>
            <wp:docPr id="5" name="image5.png"/>
            <a:graphic>
              <a:graphicData uri="http://schemas.openxmlformats.org/drawingml/2006/picture">
                <pic:pic>
                  <pic:nvPicPr>
                    <pic:cNvPr id="0" name="image5.png"/>
                    <pic:cNvPicPr preferRelativeResize="0"/>
                  </pic:nvPicPr>
                  <pic:blipFill>
                    <a:blip r:embed="rId37"/>
                    <a:srcRect b="0" l="0" r="0" t="0"/>
                    <a:stretch>
                      <a:fillRect/>
                    </a:stretch>
                  </pic:blipFill>
                  <pic:spPr>
                    <a:xfrm>
                      <a:off x="0" y="0"/>
                      <a:ext cx="891541" cy="856488"/>
                    </a:xfrm>
                    <a:prstGeom prst="rect"/>
                    <a:ln/>
                  </pic:spPr>
                </pic:pic>
              </a:graphicData>
            </a:graphic>
          </wp:anchor>
        </w:drawing>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2884521484375" w:line="221.83964252471924"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c The Lasallian school manages to deal with the needs which arise day by day. It has the ability to adapt  itself; it is not static and unchangeable. On the other hand it avoids changing for changing's sake. As a  community it studies the prese�t situation and sees how it needs changing.  </w:t>
      </w:r>
      <w:r w:rsidDel="00000000" w:rsidR="00000000" w:rsidRPr="00000000">
        <w:drawing>
          <wp:anchor allowOverlap="1" behindDoc="0" distB="19050" distT="19050" distL="19050" distR="19050" hidden="0" layoutInCell="1" locked="0" relativeHeight="0" simplePos="0">
            <wp:simplePos x="0" y="0"/>
            <wp:positionH relativeFrom="column">
              <wp:posOffset>1846403</wp:posOffset>
            </wp:positionH>
            <wp:positionV relativeFrom="paragraph">
              <wp:posOffset>115570</wp:posOffset>
            </wp:positionV>
            <wp:extent cx="420624" cy="163068"/>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420624" cy="16306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5903291</wp:posOffset>
            </wp:positionH>
            <wp:positionV relativeFrom="paragraph">
              <wp:posOffset>107823</wp:posOffset>
            </wp:positionV>
            <wp:extent cx="417577" cy="228600"/>
            <wp:effectExtent b="0" l="0" r="0" t="0"/>
            <wp:wrapSquare wrapText="bothSides" distB="19050" distT="19050" distL="19050" distR="19050"/>
            <wp:docPr id="3" name="image3.png"/>
            <a:graphic>
              <a:graphicData uri="http://schemas.openxmlformats.org/drawingml/2006/picture">
                <pic:pic>
                  <pic:nvPicPr>
                    <pic:cNvPr id="0" name="image3.png"/>
                    <pic:cNvPicPr preferRelativeResize="0"/>
                  </pic:nvPicPr>
                  <pic:blipFill>
                    <a:blip r:embed="rId39"/>
                    <a:srcRect b="0" l="0" r="0" t="0"/>
                    <a:stretch>
                      <a:fillRect/>
                    </a:stretch>
                  </pic:blipFill>
                  <pic:spPr>
                    <a:xfrm>
                      <a:off x="0" y="0"/>
                      <a:ext cx="417577" cy="22860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316180</wp:posOffset>
            </wp:positionH>
            <wp:positionV relativeFrom="paragraph">
              <wp:posOffset>231267</wp:posOffset>
            </wp:positionV>
            <wp:extent cx="414528" cy="210312"/>
            <wp:effectExtent b="0" l="0" r="0" t="0"/>
            <wp:wrapSquare wrapText="bothSides" distB="19050" distT="19050" distL="19050" distR="19050"/>
            <wp:docPr id="42" name="image52.png"/>
            <a:graphic>
              <a:graphicData uri="http://schemas.openxmlformats.org/drawingml/2006/picture">
                <pic:pic>
                  <pic:nvPicPr>
                    <pic:cNvPr id="0" name="image52.png"/>
                    <pic:cNvPicPr preferRelativeResize="0"/>
                  </pic:nvPicPr>
                  <pic:blipFill>
                    <a:blip r:embed="rId40"/>
                    <a:srcRect b="0" l="0" r="0" t="0"/>
                    <a:stretch>
                      <a:fillRect/>
                    </a:stretch>
                  </pic:blipFill>
                  <pic:spPr>
                    <a:xfrm>
                      <a:off x="0" y="0"/>
                      <a:ext cx="414528" cy="21031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3470860</wp:posOffset>
            </wp:positionH>
            <wp:positionV relativeFrom="paragraph">
              <wp:posOffset>118618</wp:posOffset>
            </wp:positionV>
            <wp:extent cx="405384" cy="373380"/>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41"/>
                    <a:srcRect b="0" l="0" r="0" t="0"/>
                    <a:stretch>
                      <a:fillRect/>
                    </a:stretch>
                  </pic:blipFill>
                  <pic:spPr>
                    <a:xfrm>
                      <a:off x="0" y="0"/>
                      <a:ext cx="405384" cy="37338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4263467</wp:posOffset>
            </wp:positionH>
            <wp:positionV relativeFrom="paragraph">
              <wp:posOffset>80390</wp:posOffset>
            </wp:positionV>
            <wp:extent cx="716280" cy="460248"/>
            <wp:effectExtent b="0" l="0" r="0" t="0"/>
            <wp:wrapSquare wrapText="bothSides" distB="19050" distT="19050" distL="19050" distR="19050"/>
            <wp:docPr id="7" name="image7.png"/>
            <a:graphic>
              <a:graphicData uri="http://schemas.openxmlformats.org/drawingml/2006/picture">
                <pic:pic>
                  <pic:nvPicPr>
                    <pic:cNvPr id="0" name="image7.png"/>
                    <pic:cNvPicPr preferRelativeResize="0"/>
                  </pic:nvPicPr>
                  <pic:blipFill>
                    <a:blip r:embed="rId42"/>
                    <a:srcRect b="0" l="0" r="0" t="0"/>
                    <a:stretch>
                      <a:fillRect/>
                    </a:stretch>
                  </pic:blipFill>
                  <pic:spPr>
                    <a:xfrm>
                      <a:off x="0" y="0"/>
                      <a:ext cx="716280" cy="46024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5337760</wp:posOffset>
            </wp:positionH>
            <wp:positionV relativeFrom="paragraph">
              <wp:posOffset>110870</wp:posOffset>
            </wp:positionV>
            <wp:extent cx="249936" cy="719328"/>
            <wp:effectExtent b="0" l="0" r="0" t="0"/>
            <wp:wrapSquare wrapText="bothSides" distB="19050" distT="19050" distL="19050" distR="19050"/>
            <wp:docPr id="41" name="image50.png"/>
            <a:graphic>
              <a:graphicData uri="http://schemas.openxmlformats.org/drawingml/2006/picture">
                <pic:pic>
                  <pic:nvPicPr>
                    <pic:cNvPr id="0" name="image50.png"/>
                    <pic:cNvPicPr preferRelativeResize="0"/>
                  </pic:nvPicPr>
                  <pic:blipFill>
                    <a:blip r:embed="rId43"/>
                    <a:srcRect b="0" l="0" r="0" t="0"/>
                    <a:stretch>
                      <a:fillRect/>
                    </a:stretch>
                  </pic:blipFill>
                  <pic:spPr>
                    <a:xfrm>
                      <a:off x="0" y="0"/>
                      <a:ext cx="249936" cy="719328"/>
                    </a:xfrm>
                    <a:prstGeom prst="rect"/>
                    <a:ln/>
                  </pic:spPr>
                </pic:pic>
              </a:graphicData>
            </a:graphic>
          </wp:anchor>
        </w:drawing>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22723388671875" w:line="199.92000102996826" w:lineRule="auto"/>
        <w:ind w:left="0" w:right="0" w:firstLine="0"/>
        <w:jc w:val="left"/>
        <w:rPr>
          <w:rFonts w:ascii="Cambria" w:cs="Cambria" w:eastAsia="Cambria" w:hAnsi="Cambria"/>
          <w:b w:val="1"/>
          <w:i w:val="0"/>
          <w:smallCaps w:val="0"/>
          <w:strike w:val="0"/>
          <w:color w:val="000000"/>
          <w:sz w:val="25"/>
          <w:szCs w:val="25"/>
          <w:u w:val="none"/>
          <w:shd w:fill="auto" w:val="clear"/>
          <w:vertAlign w:val="baseline"/>
        </w:rPr>
      </w:pPr>
      <w:r w:rsidDel="00000000" w:rsidR="00000000" w:rsidRPr="00000000">
        <w:rPr>
          <w:rFonts w:ascii="Cambria" w:cs="Cambria" w:eastAsia="Cambria" w:hAnsi="Cambria"/>
          <w:b w:val="1"/>
          <w:i w:val="0"/>
          <w:smallCaps w:val="0"/>
          <w:strike w:val="0"/>
          <w:color w:val="000000"/>
          <w:sz w:val="25"/>
          <w:szCs w:val="25"/>
          <w:u w:val="none"/>
          <w:shd w:fill="auto" w:val="clear"/>
          <w:vertAlign w:val="baseline"/>
          <w:rtl w:val="0"/>
        </w:rPr>
        <w:t xml:space="preserve">2. The student: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05023193359375" w:line="221.3481616973877"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 He is a person, an individual, with his own characteristics. He is not diluted by the crowd nor in the  group. The teachers should know each student as well as possible. This presupposes a study of the  individual, his family, the society in which he lives, what kind of person he is etc., The teacher keeps  this record up to date. The individual record card which the early brothers kept, a few samples of which  are found in the Conduct of Schools, show that the brothers of the 17th Century kept personality profiles  of each student which are well up to modem standards.  </w:t>
      </w:r>
      <w:r w:rsidDel="00000000" w:rsidR="00000000" w:rsidRPr="00000000">
        <w:drawing>
          <wp:anchor allowOverlap="1" behindDoc="0" distB="19050" distT="19050" distL="19050" distR="19050" hidden="0" layoutInCell="1" locked="0" relativeHeight="0" simplePos="0">
            <wp:simplePos x="0" y="0"/>
            <wp:positionH relativeFrom="column">
              <wp:posOffset>42596</wp:posOffset>
            </wp:positionH>
            <wp:positionV relativeFrom="paragraph">
              <wp:posOffset>268604</wp:posOffset>
            </wp:positionV>
            <wp:extent cx="254508" cy="207264"/>
            <wp:effectExtent b="0" l="0" r="0" t="0"/>
            <wp:wrapSquare wrapText="bothSides" distB="19050" distT="19050" distL="19050" distR="19050"/>
            <wp:docPr id="13" name="image13.png"/>
            <a:graphic>
              <a:graphicData uri="http://schemas.openxmlformats.org/drawingml/2006/picture">
                <pic:pic>
                  <pic:nvPicPr>
                    <pic:cNvPr id="0" name="image13.png"/>
                    <pic:cNvPicPr preferRelativeResize="0"/>
                  </pic:nvPicPr>
                  <pic:blipFill>
                    <a:blip r:embed="rId44"/>
                    <a:srcRect b="0" l="0" r="0" t="0"/>
                    <a:stretch>
                      <a:fillRect/>
                    </a:stretch>
                  </pic:blipFill>
                  <pic:spPr>
                    <a:xfrm>
                      <a:off x="0" y="0"/>
                      <a:ext cx="254508" cy="20726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248463</wp:posOffset>
            </wp:positionH>
            <wp:positionV relativeFrom="paragraph">
              <wp:posOffset>748792</wp:posOffset>
            </wp:positionV>
            <wp:extent cx="195072" cy="205740"/>
            <wp:effectExtent b="0" l="0" r="0" t="0"/>
            <wp:wrapSquare wrapText="bothSides" distB="19050" distT="19050" distL="19050" distR="19050"/>
            <wp:docPr id="14" name="image14.png"/>
            <a:graphic>
              <a:graphicData uri="http://schemas.openxmlformats.org/drawingml/2006/picture">
                <pic:pic>
                  <pic:nvPicPr>
                    <pic:cNvPr id="0" name="image14.png"/>
                    <pic:cNvPicPr preferRelativeResize="0"/>
                  </pic:nvPicPr>
                  <pic:blipFill>
                    <a:blip r:embed="rId45"/>
                    <a:srcRect b="0" l="0" r="0" t="0"/>
                    <a:stretch>
                      <a:fillRect/>
                    </a:stretch>
                  </pic:blipFill>
                  <pic:spPr>
                    <a:xfrm>
                      <a:off x="0" y="0"/>
                      <a:ext cx="195072" cy="20574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754304</wp:posOffset>
            </wp:positionH>
            <wp:positionV relativeFrom="paragraph">
              <wp:posOffset>78230</wp:posOffset>
            </wp:positionV>
            <wp:extent cx="1303021" cy="1392937"/>
            <wp:effectExtent b="0" l="0" r="0" t="0"/>
            <wp:wrapSquare wrapText="bothSides" distB="19050" distT="19050" distL="19050" distR="19050"/>
            <wp:docPr id="46" name="image42.png"/>
            <a:graphic>
              <a:graphicData uri="http://schemas.openxmlformats.org/drawingml/2006/picture">
                <pic:pic>
                  <pic:nvPicPr>
                    <pic:cNvPr id="0" name="image42.png"/>
                    <pic:cNvPicPr preferRelativeResize="0"/>
                  </pic:nvPicPr>
                  <pic:blipFill>
                    <a:blip r:embed="rId46"/>
                    <a:srcRect b="0" l="0" r="0" t="0"/>
                    <a:stretch>
                      <a:fillRect/>
                    </a:stretch>
                  </pic:blipFill>
                  <pic:spPr>
                    <a:xfrm>
                      <a:off x="0" y="0"/>
                      <a:ext cx="1303021" cy="139293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2287575</wp:posOffset>
            </wp:positionH>
            <wp:positionV relativeFrom="paragraph">
              <wp:posOffset>79755</wp:posOffset>
            </wp:positionV>
            <wp:extent cx="4287013" cy="1437132"/>
            <wp:effectExtent b="0" l="0" r="0" t="0"/>
            <wp:wrapSquare wrapText="bothSides" distB="19050" distT="19050" distL="19050" distR="19050"/>
            <wp:docPr id="48" name="image45.png"/>
            <a:graphic>
              <a:graphicData uri="http://schemas.openxmlformats.org/drawingml/2006/picture">
                <pic:pic>
                  <pic:nvPicPr>
                    <pic:cNvPr id="0" name="image45.png"/>
                    <pic:cNvPicPr preferRelativeResize="0"/>
                  </pic:nvPicPr>
                  <pic:blipFill>
                    <a:blip r:embed="rId47"/>
                    <a:srcRect b="0" l="0" r="0" t="0"/>
                    <a:stretch>
                      <a:fillRect/>
                    </a:stretch>
                  </pic:blipFill>
                  <pic:spPr>
                    <a:xfrm>
                      <a:off x="0" y="0"/>
                      <a:ext cx="4287013" cy="1437132"/>
                    </a:xfrm>
                    <a:prstGeom prst="rect"/>
                    <a:ln/>
                  </pic:spPr>
                </pic:pic>
              </a:graphicData>
            </a:graphic>
          </wp:anchor>
        </w:drawing>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34307861328125" w:line="226.416277885437"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b. The student is one who is learning and whose duty as such is to work hard at learning. He is not a  passive being, but someone who acts, who tackles his difficulties, keeps up his own spirits and makes  progress ... under the attentive eye of the educator, who encourages the initiatives of the student.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6782531738281" w:line="199.92000102996826" w:lineRule="auto"/>
        <w:ind w:left="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6470905" cy="460248"/>
            <wp:effectExtent b="0" l="0" r="0" t="0"/>
            <wp:docPr id="49" name="image40.png"/>
            <a:graphic>
              <a:graphicData uri="http://schemas.openxmlformats.org/drawingml/2006/picture">
                <pic:pic>
                  <pic:nvPicPr>
                    <pic:cNvPr id="0" name="image40.png"/>
                    <pic:cNvPicPr preferRelativeResize="0"/>
                  </pic:nvPicPr>
                  <pic:blipFill>
                    <a:blip r:embed="rId48"/>
                    <a:srcRect b="0" l="0" r="0" t="0"/>
                    <a:stretch>
                      <a:fillRect/>
                    </a:stretch>
                  </pic:blipFill>
                  <pic:spPr>
                    <a:xfrm>
                      <a:off x="0" y="0"/>
                      <a:ext cx="6470905" cy="460248"/>
                    </a:xfrm>
                    <a:prstGeom prst="rect"/>
                    <a:ln/>
                  </pic:spPr>
                </pic:pic>
              </a:graphicData>
            </a:graphic>
          </wp:inline>
        </w:drawing>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 - LASALLIANA N. 24 - ArUcle 16 - Code C: Teaching. Pedagogy. Mission. (111) - Fratelli delle Scuole Cristiane - Via Aurelia, 476 -Roma.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2196350097656" w:line="199.92000102996826" w:lineRule="auto"/>
        <w:ind w:left="0" w:right="0" w:firstLine="0"/>
        <w:jc w:val="left"/>
        <w:rPr>
          <w:rFonts w:ascii="Arial" w:cs="Arial" w:eastAsia="Arial" w:hAnsi="Arial"/>
          <w:b w:val="0"/>
          <w:i w:val="0"/>
          <w:smallCaps w:val="0"/>
          <w:strike w:val="0"/>
          <w:color w:val="ababab"/>
          <w:sz w:val="16"/>
          <w:szCs w:val="16"/>
          <w:u w:val="none"/>
          <w:shd w:fill="auto" w:val="clear"/>
          <w:vertAlign w:val="baseline"/>
        </w:rPr>
        <w:sectPr>
          <w:pgSz w:h="16880" w:w="11840" w:orient="portrait"/>
          <w:pgMar w:bottom="26.599998474121094" w:top="526.32080078125" w:left="640.8002471923828" w:right="513.39965820312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13716" cy="21336"/>
            <wp:effectExtent b="0" l="0" r="0" t="0"/>
            <wp:docPr id="47" name="image44.png"/>
            <a:graphic>
              <a:graphicData uri="http://schemas.openxmlformats.org/drawingml/2006/picture">
                <pic:pic>
                  <pic:nvPicPr>
                    <pic:cNvPr id="0" name="image44.png"/>
                    <pic:cNvPicPr preferRelativeResize="0"/>
                  </pic:nvPicPr>
                  <pic:blipFill>
                    <a:blip r:embed="rId49"/>
                    <a:srcRect b="0" l="0" r="0" t="0"/>
                    <a:stretch>
                      <a:fillRect/>
                    </a:stretch>
                  </pic:blipFill>
                  <pic:spPr>
                    <a:xfrm>
                      <a:off x="0" y="0"/>
                      <a:ext cx="13716" cy="21336"/>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8.1700897216797"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359130859375" w:line="207.54558563232422" w:lineRule="auto"/>
        <w:ind w:left="241.83921813964844" w:right="185.80078125" w:firstLine="2.9605102539062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 The student is the "Son of God", who should look on himself as such and on the other students as  "his brothers". From this will result friendly and courteous relationships which create around one a  special atmosphere where it is enjoyable to live.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853759765625" w:line="211.41544818878174" w:lineRule="auto"/>
        <w:ind w:left="238.51707458496094" w:right="189.7119140625" w:firstLine="3.562088012695312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 The student should learn how to become a good citizen and a good Christian, without making those  two aspects clash. Therefore the school must give a good foundation in secular knowledge as well as a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9144" cy="6096"/>
            <wp:effectExtent b="0" l="0" r="0" t="0"/>
            <wp:docPr id="15" name="image15.png"/>
            <a:graphic>
              <a:graphicData uri="http://schemas.openxmlformats.org/drawingml/2006/picture">
                <pic:pic>
                  <pic:nvPicPr>
                    <pic:cNvPr id="0" name="image15.png"/>
                    <pic:cNvPicPr preferRelativeResize="0"/>
                  </pic:nvPicPr>
                  <pic:blipFill>
                    <a:blip r:embed="rId50"/>
                    <a:srcRect b="0" l="0" r="0" t="0"/>
                    <a:stretch>
                      <a:fillRect/>
                    </a:stretch>
                  </pic:blipFill>
                  <pic:spPr>
                    <a:xfrm>
                      <a:off x="0" y="0"/>
                      <a:ext cx="9144" cy="6096"/>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good Christian formation.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50439453125" w:line="210.58213233947754" w:lineRule="auto"/>
        <w:ind w:left="241.15707397460938" w:right="177.391357421875" w:firstLine="3.479995727539062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 The student must share his goods with the others: in the Lasallian school the most advanced were  told to teach the slower ones; each morning they took their meagre breakfast to school so as to learn  how to eat properly but also so that they could share it with one another.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53857421875" w:line="240" w:lineRule="auto"/>
        <w:ind w:left="233.2573699951172" w:right="0" w:firstLine="0"/>
        <w:jc w:val="left"/>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3. The educator: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97998046875" w:line="207.4724578857422" w:lineRule="auto"/>
        <w:ind w:left="231.95892333984375" w:right="183.22509765625" w:firstLine="14.79843139648437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 The Lasallian teacher is above all the representative of Christ and must take care of his students.  As the representative, minister, ambassador and apostle sent by Christ,.he must be worthy of this  position and faithful in fulfilling its duties. By doing this, which is his career, he will become a saint.  No further miracles are asked of him.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08620262145996" w:lineRule="auto"/>
        <w:ind w:left="230.1207733154297" w:right="171.02294921875" w:firstLine="7.679519653320312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 The Lasallian educator is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4572" cy="6096"/>
            <wp:effectExtent b="0" l="0" r="0" t="0"/>
            <wp:docPr id="18" name="image18.png"/>
            <a:graphic>
              <a:graphicData uri="http://schemas.openxmlformats.org/drawingml/2006/picture">
                <pic:pic>
                  <pic:nvPicPr>
                    <pic:cNvPr id="0" name="image18.png"/>
                    <pic:cNvPicPr preferRelativeResize="0"/>
                  </pic:nvPicPr>
                  <pic:blipFill>
                    <a:blip r:embed="rId51"/>
                    <a:srcRect b="0" l="0" r="0" t="0"/>
                    <a:stretch>
                      <a:fillRect/>
                    </a:stretch>
                  </pic:blipFill>
                  <pic:spPr>
                    <a:xfrm>
                      <a:off x="0" y="0"/>
                      <a:ext cx="4572" cy="6096"/>
                    </a:xfrm>
                    <a:prstGeom prst="rect"/>
                    <a:ln/>
                  </pic:spPr>
                </pic:pic>
              </a:graphicData>
            </a:graphic>
          </wp:inline>
        </w:drawing>
      </w:r>
      <w:r w:rsidDel="00000000" w:rsidR="00000000" w:rsidRPr="00000000">
        <w:rPr>
          <w:rFonts w:ascii="Times" w:cs="Times" w:eastAsia="Times" w:hAnsi="Times"/>
          <w:b w:val="0"/>
          <w:i w:val="0"/>
          <w:smallCaps w:val="0"/>
          <w:strike w:val="0"/>
          <w:color w:val="000000"/>
          <w:sz w:val="46"/>
          <w:szCs w:val="46"/>
          <w:u w:val="none"/>
          <w:shd w:fill="auto" w:val="clear"/>
          <w:vertAlign w:val="baseline"/>
          <w:rtl w:val="0"/>
        </w:rPr>
        <w:t xml:space="preserve">a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man full of faith and zeal. Faith makes him look on and evaluate  everything from God's point of view, by whose word, as found in sacred scripture he is inspired. His  zeal causes him to communicate this faith to the students and to help them to live by faith so that they  will become worthy Christians.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30517578125" w:line="240" w:lineRule="auto"/>
        <w:ind w:left="0" w:right="39.40063476562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4572" cy="7620"/>
            <wp:effectExtent b="0" l="0" r="0" t="0"/>
            <wp:docPr id="19" name="image19.png"/>
            <a:graphic>
              <a:graphicData uri="http://schemas.openxmlformats.org/drawingml/2006/picture">
                <pic:pic>
                  <pic:nvPicPr>
                    <pic:cNvPr id="0" name="image19.png"/>
                    <pic:cNvPicPr preferRelativeResize="0"/>
                  </pic:nvPicPr>
                  <pic:blipFill>
                    <a:blip r:embed="rId52"/>
                    <a:srcRect b="0" l="0" r="0" t="0"/>
                    <a:stretch>
                      <a:fillRect/>
                    </a:stretch>
                  </pic:blipFill>
                  <pic:spPr>
                    <a:xfrm>
                      <a:off x="0" y="0"/>
                      <a:ext cx="4572" cy="762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3927001953125" w:line="210.91565608978271" w:lineRule="auto"/>
        <w:ind w:left="240.00244140625" w:right="182.998046875" w:firstLine="2.798385620117187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 The Lasallian educator, to do his job well, should above all else teach carefully and competently the  subjects he has been given to teach. He must see that the students understand them and make progress  in them. He should possess the science and art of communication: he should be an educator.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0047607421875" w:line="212.4566888809204" w:lineRule="auto"/>
        <w:ind w:left="235.52108764648438" w:right="184.1796875" w:firstLine="6.56112670898437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 The Lasallian educator at one and the same time is a teacher and an educator in the· Faith. By his  example, personality and attitude he transmits to the student the message of the Gospel. Even if be  has not to give religion lessons, he continues being an educator in the faith. All the more so if he bas  also to giv� lessons in religion. Therefore the Lasallian educator must be as competent in the science  and arts subjects which he teaches as in his knowledge of religion.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656982421875" w:line="240" w:lineRule="auto"/>
        <w:ind w:left="64.7998046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7620" cy="6096"/>
            <wp:effectExtent b="0" l="0" r="0" t="0"/>
            <wp:docPr id="16" name="image16.png"/>
            <a:graphic>
              <a:graphicData uri="http://schemas.openxmlformats.org/drawingml/2006/picture">
                <pic:pic>
                  <pic:nvPicPr>
                    <pic:cNvPr id="0" name="image16.png"/>
                    <pic:cNvPicPr preferRelativeResize="0"/>
                  </pic:nvPicPr>
                  <pic:blipFill>
                    <a:blip r:embed="rId53"/>
                    <a:srcRect b="0" l="0" r="0" t="0"/>
                    <a:stretch>
                      <a:fillRect/>
                    </a:stretch>
                  </pic:blipFill>
                  <pic:spPr>
                    <a:xfrm>
                      <a:off x="0" y="0"/>
                      <a:ext cx="7620" cy="6096"/>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3939208984375" w:line="201.93283081054688" w:lineRule="auto"/>
        <w:ind w:left="232.99972534179688" w:right="169.56787109375" w:firstLine="6.564407348632812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 The Lasallian educator is for the student a ''brother". As such he must understand the student and  be always at his side, especially when he has any difficulty. He should help him, says de La Salle, as if  he were his "guardian angel".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9144" cy="15240"/>
            <wp:effectExtent b="0" l="0" r="0" t="0"/>
            <wp:docPr id="17" name="image17.png"/>
            <a:graphic>
              <a:graphicData uri="http://schemas.openxmlformats.org/drawingml/2006/picture">
                <pic:pic>
                  <pic:nvPicPr>
                    <pic:cNvPr id="0" name="image17.png"/>
                    <pic:cNvPicPr preferRelativeResize="0"/>
                  </pic:nvPicPr>
                  <pic:blipFill>
                    <a:blip r:embed="rId54"/>
                    <a:srcRect b="0" l="0" r="0" t="0"/>
                    <a:stretch>
                      <a:fillRect/>
                    </a:stretch>
                  </pic:blipFill>
                  <pic:spPr>
                    <a:xfrm>
                      <a:off x="0" y="0"/>
                      <a:ext cx="9144" cy="1524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0382080078125" w:line="240" w:lineRule="auto"/>
        <w:ind w:left="2229.7997283935547"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6096" cy="1524"/>
            <wp:effectExtent b="0" l="0" r="0" t="0"/>
            <wp:docPr id="20" name="image20.png"/>
            <a:graphic>
              <a:graphicData uri="http://schemas.openxmlformats.org/drawingml/2006/picture">
                <pic:pic>
                  <pic:nvPicPr>
                    <pic:cNvPr id="0" name="image20.png"/>
                    <pic:cNvPicPr preferRelativeResize="0"/>
                  </pic:nvPicPr>
                  <pic:blipFill>
                    <a:blip r:embed="rId55"/>
                    <a:srcRect b="0" l="0" r="0" t="0"/>
                    <a:stretch>
                      <a:fillRect/>
                    </a:stretch>
                  </pic:blipFill>
                  <pic:spPr>
                    <a:xfrm>
                      <a:off x="0" y="0"/>
                      <a:ext cx="6096" cy="1524"/>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996337890625" w:line="205.58435440063477" w:lineRule="auto"/>
        <w:ind w:left="239.48074340820312" w:right="187.33154296875" w:hanging="4.0809631347656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 The Lasallian educator lives for the human and christian education of his students, who are the object  of his thoughts, cares and prayers.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5361328125" w:line="210.58213233947754" w:lineRule="auto"/>
        <w:ind w:left="237.16041564941406" w:right="187.303466796875" w:hanging="5.4797363281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 The Lasallian educator becomes part of a teaching community; he puts at the disposal of others his  activity, knowledge, qualities, life and faith.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02273178100586" w:lineRule="auto"/>
        <w:ind w:left="225.32081604003906" w:right="187.320556640625" w:firstLine="9.91958618164062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 The </w:t>
      </w:r>
      <w:r w:rsidDel="00000000" w:rsidR="00000000" w:rsidRPr="00000000">
        <w:rPr>
          <w:rFonts w:ascii="Times" w:cs="Times" w:eastAsia="Times" w:hAnsi="Times"/>
          <w:b w:val="0"/>
          <w:i w:val="0"/>
          <w:smallCaps w:val="0"/>
          <w:strike w:val="0"/>
          <w:color w:val="000000"/>
          <w:sz w:val="46"/>
          <w:szCs w:val="46"/>
          <w:u w:val="none"/>
          <w:shd w:fill="auto" w:val="clear"/>
          <w:vertAlign w:val="baseline"/>
          <w:rtl w:val="0"/>
        </w:rPr>
        <w:t xml:space="preserve">Lasallian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educator, finally, in order to be faithful to such responsibilities and in order to be an  example to his students, should especially practise twelve virtues, the "twelve virtues of a good teacher''  which were classics in Lasallian pedagogy. Nowadays they don't have the same names since language  has changed; but they are worth recalling since the modem Lasallian educator still needs them: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578369140625" w:line="200.253267288208" w:lineRule="auto"/>
        <w:ind w:left="226.88087463378906" w:right="187.591552734375" w:firstLine="10.43991088867187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Seriousness, humility, prudence, wisdom, patience, judgment,mildness, zeal, watchfulness, piety and  generosity.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4667358398438" w:line="209.80493545532227" w:lineRule="auto"/>
        <w:ind w:left="222.76214599609375" w:right="184.1259765625" w:firstLine="245.43869018554688"/>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 believe that the above summary gives the essential characteristics of Lasallian education as they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260605" cy="13716"/>
            <wp:effectExtent b="0" l="0" r="0" t="0"/>
            <wp:docPr id="21" name="image21.png"/>
            <a:graphic>
              <a:graphicData uri="http://schemas.openxmlformats.org/drawingml/2006/picture">
                <pic:pic>
                  <pic:nvPicPr>
                    <pic:cNvPr id="0" name="image21.png"/>
                    <pic:cNvPicPr preferRelativeResize="0"/>
                  </pic:nvPicPr>
                  <pic:blipFill>
                    <a:blip r:embed="rId56"/>
                    <a:srcRect b="0" l="0" r="0" t="0"/>
                    <a:stretch>
                      <a:fillRect/>
                    </a:stretch>
                  </pic:blipFill>
                  <pic:spPr>
                    <a:xfrm>
                      <a:off x="0" y="0"/>
                      <a:ext cx="260605" cy="13716"/>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have appeared over the past three centuries. I believe that on the whole they are relevant today, and  that we should continue living these characteristics if we want to be faithful to what we call the Lasallian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7620" cy="6096"/>
            <wp:effectExtent b="0" l="0" r="0" t="0"/>
            <wp:docPr id="22" name="image22.png"/>
            <a:graphic>
              <a:graphicData uri="http://schemas.openxmlformats.org/drawingml/2006/picture">
                <pic:pic>
                  <pic:nvPicPr>
                    <pic:cNvPr id="0" name="image22.png"/>
                    <pic:cNvPicPr preferRelativeResize="0"/>
                  </pic:nvPicPr>
                  <pic:blipFill>
                    <a:blip r:embed="rId57"/>
                    <a:srcRect b="0" l="0" r="0" t="0"/>
                    <a:stretch>
                      <a:fillRect/>
                    </a:stretch>
                  </pic:blipFill>
                  <pic:spPr>
                    <a:xfrm>
                      <a:off x="0" y="0"/>
                      <a:ext cx="7620" cy="6096"/>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teaching method or pedagogy and which is our own special style of educating. </w:t>
      </w: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6096" cy="4572"/>
            <wp:effectExtent b="0" l="0" r="0" t="0"/>
            <wp:docPr id="25" name="image25.png"/>
            <a:graphic>
              <a:graphicData uri="http://schemas.openxmlformats.org/drawingml/2006/picture">
                <pic:pic>
                  <pic:nvPicPr>
                    <pic:cNvPr id="0" name="image25.png"/>
                    <pic:cNvPicPr preferRelativeResize="0"/>
                  </pic:nvPicPr>
                  <pic:blipFill>
                    <a:blip r:embed="rId58"/>
                    <a:srcRect b="0" l="0" r="0" t="0"/>
                    <a:stretch>
                      <a:fillRect/>
                    </a:stretch>
                  </pic:blipFill>
                  <pic:spPr>
                    <a:xfrm>
                      <a:off x="0" y="0"/>
                      <a:ext cx="6096" cy="4572"/>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4.3147277832031" w:line="240" w:lineRule="auto"/>
        <w:ind w:left="0" w:right="0" w:firstLine="0"/>
        <w:jc w:val="center"/>
        <w:rPr>
          <w:rFonts w:ascii="Arial" w:cs="Arial" w:eastAsia="Arial" w:hAnsi="Arial"/>
          <w:b w:val="1"/>
          <w:i w:val="0"/>
          <w:smallCaps w:val="0"/>
          <w:strike w:val="0"/>
          <w:color w:val="000000"/>
          <w:sz w:val="16"/>
          <w:szCs w:val="16"/>
          <w:u w:val="none"/>
          <w:shd w:fill="auto" w:val="clear"/>
          <w:vertAlign w:val="baseline"/>
        </w:rPr>
        <w:sectPr>
          <w:type w:val="continuous"/>
          <w:pgSz w:h="16880" w:w="11840" w:orient="portrait"/>
          <w:pgMar w:bottom="26.599998474121094" w:top="526.32080078125" w:left="640.8002471923828" w:right="513.399658203125" w:header="0" w:footer="720"/>
          <w:cols w:equalWidth="0" w:num="1">
            <w:col w:space="0" w:w="10685.800094604492"/>
          </w:cols>
        </w:sectPr>
      </w:pP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6486146" cy="518160"/>
            <wp:effectExtent b="0" l="0" r="0" t="0"/>
            <wp:docPr id="26" name="image26.png"/>
            <a:graphic>
              <a:graphicData uri="http://schemas.openxmlformats.org/drawingml/2006/picture">
                <pic:pic>
                  <pic:nvPicPr>
                    <pic:cNvPr id="0" name="image26.png"/>
                    <pic:cNvPicPr preferRelativeResize="0"/>
                  </pic:nvPicPr>
                  <pic:blipFill>
                    <a:blip r:embed="rId59"/>
                    <a:srcRect b="0" l="0" r="0" t="0"/>
                    <a:stretch>
                      <a:fillRect/>
                    </a:stretch>
                  </pic:blipFill>
                  <pic:spPr>
                    <a:xfrm>
                      <a:off x="0" y="0"/>
                      <a:ext cx="6486146" cy="518160"/>
                    </a:xfrm>
                    <a:prstGeom prst="rect"/>
                    <a:ln/>
                  </pic:spPr>
                </pic:pic>
              </a:graphicData>
            </a:graphic>
          </wp:inline>
        </w:drawing>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 · LASALlJANA N. 24 • Artlde 16 • Code C: Teaching. Pedagogy. Mission. (111) - Fratelli delle Scuole Cristiane • Via Aurelia, 476 -Roma.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50.579833984375" w:right="27.641601562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40" w:orient="portrait"/>
      <w:pgMar w:bottom="26.599998474121094" w:top="526.32080078125" w:left="1443.2000732421875" w:right="1384.44091796875" w:header="0" w:footer="720"/>
      <w:cols w:equalWidth="0" w:num="2">
        <w:col w:space="0" w:w="4506.179504394531"/>
        <w:col w:space="0" w:w="4506.17950439453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52.png"/><Relationship Id="rId42" Type="http://schemas.openxmlformats.org/officeDocument/2006/relationships/image" Target="media/image7.png"/><Relationship Id="rId41" Type="http://schemas.openxmlformats.org/officeDocument/2006/relationships/image" Target="media/image11.png"/><Relationship Id="rId44" Type="http://schemas.openxmlformats.org/officeDocument/2006/relationships/image" Target="media/image13.png"/><Relationship Id="rId43" Type="http://schemas.openxmlformats.org/officeDocument/2006/relationships/image" Target="media/image50.png"/><Relationship Id="rId46" Type="http://schemas.openxmlformats.org/officeDocument/2006/relationships/image" Target="media/image42.png"/><Relationship Id="rId45"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48" Type="http://schemas.openxmlformats.org/officeDocument/2006/relationships/image" Target="media/image40.png"/><Relationship Id="rId47" Type="http://schemas.openxmlformats.org/officeDocument/2006/relationships/image" Target="media/image45.png"/><Relationship Id="rId49" Type="http://schemas.openxmlformats.org/officeDocument/2006/relationships/image" Target="media/image44.png"/><Relationship Id="rId5" Type="http://schemas.openxmlformats.org/officeDocument/2006/relationships/styles" Target="styles.xml"/><Relationship Id="rId6" Type="http://schemas.openxmlformats.org/officeDocument/2006/relationships/image" Target="media/image48.png"/><Relationship Id="rId7" Type="http://schemas.openxmlformats.org/officeDocument/2006/relationships/image" Target="media/image47.png"/><Relationship Id="rId8" Type="http://schemas.openxmlformats.org/officeDocument/2006/relationships/image" Target="media/image53.png"/><Relationship Id="rId31" Type="http://schemas.openxmlformats.org/officeDocument/2006/relationships/image" Target="media/image51.png"/><Relationship Id="rId30" Type="http://schemas.openxmlformats.org/officeDocument/2006/relationships/image" Target="media/image37.png"/><Relationship Id="rId33" Type="http://schemas.openxmlformats.org/officeDocument/2006/relationships/image" Target="media/image38.png"/><Relationship Id="rId32" Type="http://schemas.openxmlformats.org/officeDocument/2006/relationships/image" Target="media/image36.png"/><Relationship Id="rId35" Type="http://schemas.openxmlformats.org/officeDocument/2006/relationships/image" Target="media/image54.png"/><Relationship Id="rId34" Type="http://schemas.openxmlformats.org/officeDocument/2006/relationships/image" Target="media/image39.png"/><Relationship Id="rId37" Type="http://schemas.openxmlformats.org/officeDocument/2006/relationships/image" Target="media/image5.png"/><Relationship Id="rId36" Type="http://schemas.openxmlformats.org/officeDocument/2006/relationships/image" Target="media/image49.png"/><Relationship Id="rId39" Type="http://schemas.openxmlformats.org/officeDocument/2006/relationships/image" Target="media/image3.png"/><Relationship Id="rId38" Type="http://schemas.openxmlformats.org/officeDocument/2006/relationships/image" Target="media/image1.png"/><Relationship Id="rId20" Type="http://schemas.openxmlformats.org/officeDocument/2006/relationships/image" Target="media/image27.png"/><Relationship Id="rId22" Type="http://schemas.openxmlformats.org/officeDocument/2006/relationships/image" Target="media/image33.png"/><Relationship Id="rId21" Type="http://schemas.openxmlformats.org/officeDocument/2006/relationships/image" Target="media/image28.png"/><Relationship Id="rId24" Type="http://schemas.openxmlformats.org/officeDocument/2006/relationships/image" Target="media/image31.png"/><Relationship Id="rId23" Type="http://schemas.openxmlformats.org/officeDocument/2006/relationships/image" Target="media/image34.png"/><Relationship Id="rId26" Type="http://schemas.openxmlformats.org/officeDocument/2006/relationships/image" Target="media/image35.png"/><Relationship Id="rId25" Type="http://schemas.openxmlformats.org/officeDocument/2006/relationships/image" Target="media/image32.png"/><Relationship Id="rId28" Type="http://schemas.openxmlformats.org/officeDocument/2006/relationships/image" Target="media/image46.png"/><Relationship Id="rId27" Type="http://schemas.openxmlformats.org/officeDocument/2006/relationships/image" Target="media/image43.png"/><Relationship Id="rId29" Type="http://schemas.openxmlformats.org/officeDocument/2006/relationships/image" Target="media/image41.png"/><Relationship Id="rId51" Type="http://schemas.openxmlformats.org/officeDocument/2006/relationships/image" Target="media/image18.png"/><Relationship Id="rId50" Type="http://schemas.openxmlformats.org/officeDocument/2006/relationships/image" Target="media/image15.png"/><Relationship Id="rId53" Type="http://schemas.openxmlformats.org/officeDocument/2006/relationships/image" Target="media/image16.png"/><Relationship Id="rId52" Type="http://schemas.openxmlformats.org/officeDocument/2006/relationships/image" Target="media/image19.png"/><Relationship Id="rId11" Type="http://schemas.openxmlformats.org/officeDocument/2006/relationships/image" Target="media/image12.png"/><Relationship Id="rId55" Type="http://schemas.openxmlformats.org/officeDocument/2006/relationships/image" Target="media/image20.png"/><Relationship Id="rId10" Type="http://schemas.openxmlformats.org/officeDocument/2006/relationships/image" Target="media/image8.png"/><Relationship Id="rId54" Type="http://schemas.openxmlformats.org/officeDocument/2006/relationships/image" Target="media/image17.png"/><Relationship Id="rId13" Type="http://schemas.openxmlformats.org/officeDocument/2006/relationships/image" Target="media/image4.png"/><Relationship Id="rId57" Type="http://schemas.openxmlformats.org/officeDocument/2006/relationships/image" Target="media/image22.png"/><Relationship Id="rId12" Type="http://schemas.openxmlformats.org/officeDocument/2006/relationships/image" Target="media/image10.png"/><Relationship Id="rId56" Type="http://schemas.openxmlformats.org/officeDocument/2006/relationships/image" Target="media/image21.png"/><Relationship Id="rId15" Type="http://schemas.openxmlformats.org/officeDocument/2006/relationships/image" Target="media/image24.png"/><Relationship Id="rId59" Type="http://schemas.openxmlformats.org/officeDocument/2006/relationships/image" Target="media/image26.png"/><Relationship Id="rId14" Type="http://schemas.openxmlformats.org/officeDocument/2006/relationships/image" Target="media/image23.png"/><Relationship Id="rId58" Type="http://schemas.openxmlformats.org/officeDocument/2006/relationships/image" Target="media/image25.png"/><Relationship Id="rId17" Type="http://schemas.openxmlformats.org/officeDocument/2006/relationships/image" Target="media/image30.png"/><Relationship Id="rId16" Type="http://schemas.openxmlformats.org/officeDocument/2006/relationships/image" Target="media/image29.png"/><Relationship Id="rId19" Type="http://schemas.openxmlformats.org/officeDocument/2006/relationships/image" Target="media/image6.png"/><Relationship Id="rId1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